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D2FF" w14:textId="77777777" w:rsidR="00EA4394" w:rsidRPr="00EA4394" w:rsidRDefault="00EA4394" w:rsidP="00EA4394">
      <w:r w:rsidRPr="00EA4394">
        <w:rPr>
          <w:b/>
          <w:bCs/>
        </w:rPr>
        <w:t>Laser Cutter and Engraver/</w:t>
      </w:r>
      <w:proofErr w:type="spellStart"/>
      <w:r w:rsidRPr="00EA4394">
        <w:rPr>
          <w:b/>
          <w:bCs/>
        </w:rPr>
        <w:t>Glowforge</w:t>
      </w:r>
      <w:proofErr w:type="spellEnd"/>
      <w:r w:rsidRPr="00EA4394">
        <w:rPr>
          <w:b/>
          <w:bCs/>
        </w:rPr>
        <w:t>:</w:t>
      </w:r>
      <w:r w:rsidRPr="00EA4394">
        <w:t> </w:t>
      </w:r>
    </w:p>
    <w:p w14:paraId="0CF844E6" w14:textId="77777777" w:rsidR="00EA4394" w:rsidRPr="00EA4394" w:rsidRDefault="00EA4394" w:rsidP="00EA4394">
      <w:r w:rsidRPr="00EA4394">
        <w:t xml:space="preserve">A </w:t>
      </w:r>
      <w:proofErr w:type="spellStart"/>
      <w:r w:rsidRPr="00EA4394">
        <w:t>Glowforge</w:t>
      </w:r>
      <w:proofErr w:type="spellEnd"/>
      <w:r w:rsidRPr="00EA4394">
        <w:t xml:space="preserve"> is a CNC laser cutter engraver, but </w:t>
      </w:r>
      <w:proofErr w:type="spellStart"/>
      <w:r w:rsidRPr="00EA4394">
        <w:t>Glowforge</w:t>
      </w:r>
      <w:proofErr w:type="spellEnd"/>
      <w:r w:rsidRPr="00EA4394">
        <w:t xml:space="preserve"> prefers to call them laser printers. They use a beam of light to cut or engrave on a wide range of materials, including but not limited to wood, cast acrylic, anodized aluminum, leather, etc.</w:t>
      </w:r>
      <w:r w:rsidRPr="00EA4394">
        <w:rPr>
          <w:b/>
          <w:bCs/>
        </w:rPr>
        <w:t>*</w:t>
      </w:r>
      <w:r w:rsidRPr="00EA4394">
        <w:t xml:space="preserve"> You can create a design yourself while in the Maker Metro, or upload a file you bring in yourself. </w:t>
      </w:r>
      <w:r w:rsidRPr="00EA4394">
        <w:br/>
        <w:t> </w:t>
      </w:r>
    </w:p>
    <w:p w14:paraId="2B77F13D" w14:textId="77777777" w:rsidR="00EA4394" w:rsidRPr="00EA4394" w:rsidRDefault="00EA4394" w:rsidP="00EA4394">
      <w:r w:rsidRPr="00EA4394">
        <w:rPr>
          <w:b/>
          <w:bCs/>
        </w:rPr>
        <w:t>*</w:t>
      </w:r>
      <w:r w:rsidRPr="00EA4394">
        <w:t>Please note that not all these materials listed can be both cut and engraved. Feel free to ask before you have the material for your project picked out. </w:t>
      </w:r>
    </w:p>
    <w:p w14:paraId="336E8827" w14:textId="77777777" w:rsidR="00EA4394" w:rsidRPr="00EA4394" w:rsidRDefault="00EA4394" w:rsidP="00EA4394">
      <w:r w:rsidRPr="00EA4394">
        <w:rPr>
          <w:b/>
          <w:bCs/>
        </w:rPr>
        <w:t>Information:</w:t>
      </w:r>
      <w:r w:rsidRPr="00EA4394">
        <w:t>  </w:t>
      </w:r>
    </w:p>
    <w:p w14:paraId="326A1596" w14:textId="77777777" w:rsidR="00EA4394" w:rsidRPr="00EA4394" w:rsidRDefault="00EA4394" w:rsidP="00EA4394">
      <w:pPr>
        <w:numPr>
          <w:ilvl w:val="0"/>
          <w:numId w:val="1"/>
        </w:numPr>
      </w:pPr>
      <w:r w:rsidRPr="00EA4394">
        <w:t>Specs </w:t>
      </w:r>
    </w:p>
    <w:p w14:paraId="2ACAF808" w14:textId="77777777" w:rsidR="00EA4394" w:rsidRPr="00EA4394" w:rsidRDefault="00EA4394" w:rsidP="00EA4394">
      <w:pPr>
        <w:numPr>
          <w:ilvl w:val="0"/>
          <w:numId w:val="2"/>
        </w:numPr>
      </w:pPr>
      <w:r w:rsidRPr="00EA4394">
        <w:t>Bed size: 11” x 19.5”, Maximum 2” material height, Maximum 0.5” material height with tray. </w:t>
      </w:r>
    </w:p>
    <w:p w14:paraId="479A0AE5" w14:textId="77777777" w:rsidR="00EA4394" w:rsidRPr="00EA4394" w:rsidRDefault="00EA4394" w:rsidP="00EA4394">
      <w:pPr>
        <w:numPr>
          <w:ilvl w:val="0"/>
          <w:numId w:val="3"/>
        </w:numPr>
      </w:pPr>
      <w:r w:rsidRPr="00EA4394">
        <w:t xml:space="preserve">File formats: JPG, PNG, SVG, and PDF, among other file types, can all be imported into the </w:t>
      </w:r>
      <w:proofErr w:type="spellStart"/>
      <w:r w:rsidRPr="00EA4394">
        <w:t>Glowforge</w:t>
      </w:r>
      <w:proofErr w:type="spellEnd"/>
      <w:r w:rsidRPr="00EA4394">
        <w:t xml:space="preserve"> design software.  </w:t>
      </w:r>
    </w:p>
    <w:p w14:paraId="7BA0D1AC" w14:textId="77777777" w:rsidR="00EA4394" w:rsidRPr="00EA4394" w:rsidRDefault="00EA4394" w:rsidP="00EA4394">
      <w:pPr>
        <w:numPr>
          <w:ilvl w:val="0"/>
          <w:numId w:val="4"/>
        </w:numPr>
      </w:pPr>
      <w:r w:rsidRPr="00EA4394">
        <w:t>Material </w:t>
      </w:r>
    </w:p>
    <w:p w14:paraId="6398B58F" w14:textId="77777777" w:rsidR="00EA4394" w:rsidRPr="00EA4394" w:rsidRDefault="00EA4394" w:rsidP="00EA4394">
      <w:pPr>
        <w:numPr>
          <w:ilvl w:val="0"/>
          <w:numId w:val="5"/>
        </w:numPr>
      </w:pPr>
      <w:r w:rsidRPr="00EA4394">
        <w:t>Maker Metro has limited supplies available </w:t>
      </w:r>
    </w:p>
    <w:p w14:paraId="747A1560" w14:textId="77777777" w:rsidR="00EA4394" w:rsidRPr="00EA4394" w:rsidRDefault="00EA4394" w:rsidP="00EA4394">
      <w:pPr>
        <w:numPr>
          <w:ilvl w:val="0"/>
          <w:numId w:val="6"/>
        </w:numPr>
      </w:pPr>
      <w:r w:rsidRPr="00EA4394">
        <w:t>For example: maple plywood, acrylic, dog tags </w:t>
      </w:r>
    </w:p>
    <w:p w14:paraId="0A92E955" w14:textId="77777777" w:rsidR="00EA4394" w:rsidRPr="00EA4394" w:rsidRDefault="00EA4394" w:rsidP="00EA4394">
      <w:pPr>
        <w:numPr>
          <w:ilvl w:val="0"/>
          <w:numId w:val="7"/>
        </w:numPr>
      </w:pPr>
      <w:r w:rsidRPr="00EA4394">
        <w:t xml:space="preserve">All personal materials must be approved by Maker Metro staff unless it is </w:t>
      </w:r>
      <w:proofErr w:type="spellStart"/>
      <w:r w:rsidRPr="00EA4394">
        <w:t>Glowforge</w:t>
      </w:r>
      <w:proofErr w:type="spellEnd"/>
      <w:r w:rsidRPr="00EA4394">
        <w:t xml:space="preserve"> </w:t>
      </w:r>
      <w:proofErr w:type="spellStart"/>
      <w:r w:rsidRPr="00EA4394">
        <w:t>proofgrade</w:t>
      </w:r>
      <w:proofErr w:type="spellEnd"/>
      <w:r w:rsidRPr="00EA4394">
        <w:t xml:space="preserve"> material.  </w:t>
      </w:r>
    </w:p>
    <w:p w14:paraId="410E1342" w14:textId="77777777" w:rsidR="00EA4394" w:rsidRPr="00EA4394" w:rsidRDefault="00EA4394" w:rsidP="00EA4394">
      <w:pPr>
        <w:numPr>
          <w:ilvl w:val="0"/>
          <w:numId w:val="8"/>
        </w:numPr>
      </w:pPr>
      <w:proofErr w:type="spellStart"/>
      <w:r w:rsidRPr="00EA4394">
        <w:t>Glowforge</w:t>
      </w:r>
      <w:proofErr w:type="spellEnd"/>
      <w:r w:rsidRPr="00EA4394">
        <w:t xml:space="preserve"> Design Space and creating your file </w:t>
      </w:r>
    </w:p>
    <w:p w14:paraId="5405995A" w14:textId="77777777" w:rsidR="00EA4394" w:rsidRPr="00EA4394" w:rsidRDefault="00EA4394" w:rsidP="00EA4394">
      <w:pPr>
        <w:numPr>
          <w:ilvl w:val="0"/>
          <w:numId w:val="9"/>
        </w:numPr>
      </w:pPr>
      <w:r w:rsidRPr="00EA4394">
        <w:t xml:space="preserve">You can create simple designs and cuts within </w:t>
      </w:r>
      <w:proofErr w:type="spellStart"/>
      <w:r w:rsidRPr="00EA4394">
        <w:t>Glowforge’s</w:t>
      </w:r>
      <w:proofErr w:type="spellEnd"/>
      <w:r w:rsidRPr="00EA4394">
        <w:t xml:space="preserve"> design space.  </w:t>
      </w:r>
    </w:p>
    <w:p w14:paraId="75D8EB62" w14:textId="77777777" w:rsidR="00EA4394" w:rsidRPr="00EA4394" w:rsidRDefault="00EA4394" w:rsidP="00EA4394">
      <w:pPr>
        <w:numPr>
          <w:ilvl w:val="0"/>
          <w:numId w:val="10"/>
        </w:numPr>
      </w:pPr>
      <w:r w:rsidRPr="00EA4394">
        <w:t>For detailed work, you can use other software like Inkscape to create PDF or SVG files.  </w:t>
      </w:r>
    </w:p>
    <w:p w14:paraId="1DCAF8B4" w14:textId="77777777" w:rsidR="00EA4394" w:rsidRPr="00EA4394" w:rsidRDefault="00EA4394" w:rsidP="00EA4394">
      <w:pPr>
        <w:numPr>
          <w:ilvl w:val="0"/>
          <w:numId w:val="11"/>
        </w:numPr>
      </w:pPr>
      <w:proofErr w:type="spellStart"/>
      <w:r w:rsidRPr="00EA4394">
        <w:t>Glowforge</w:t>
      </w:r>
      <w:proofErr w:type="spellEnd"/>
      <w:r w:rsidRPr="00EA4394">
        <w:t xml:space="preserve"> has a catalog of projects available to cut and use which the library currently has access to.  </w:t>
      </w:r>
    </w:p>
    <w:p w14:paraId="00762449" w14:textId="7BCE842E" w:rsidR="00933567" w:rsidRPr="00EA4394" w:rsidRDefault="00933567" w:rsidP="00EA4394"/>
    <w:sectPr w:rsidR="00933567" w:rsidRPr="00EA4394" w:rsidSect="00C5197A">
      <w:pgSz w:w="12240" w:h="15840"/>
      <w:pgMar w:top="446" w:right="72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12E7"/>
    <w:multiLevelType w:val="multilevel"/>
    <w:tmpl w:val="CB6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23EE4"/>
    <w:multiLevelType w:val="multilevel"/>
    <w:tmpl w:val="08341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9035E5"/>
    <w:multiLevelType w:val="multilevel"/>
    <w:tmpl w:val="8938A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F753E4"/>
    <w:multiLevelType w:val="multilevel"/>
    <w:tmpl w:val="2E1EB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D5E66B4"/>
    <w:multiLevelType w:val="multilevel"/>
    <w:tmpl w:val="897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220A7"/>
    <w:multiLevelType w:val="multilevel"/>
    <w:tmpl w:val="A2169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3B774EA"/>
    <w:multiLevelType w:val="multilevel"/>
    <w:tmpl w:val="1C1CC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7C46770"/>
    <w:multiLevelType w:val="multilevel"/>
    <w:tmpl w:val="E0BAC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DF71272"/>
    <w:multiLevelType w:val="multilevel"/>
    <w:tmpl w:val="99D03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6A19DB"/>
    <w:multiLevelType w:val="multilevel"/>
    <w:tmpl w:val="41C8E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F04F5"/>
    <w:multiLevelType w:val="multilevel"/>
    <w:tmpl w:val="CA7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0169072">
    <w:abstractNumId w:val="0"/>
  </w:num>
  <w:num w:numId="2" w16cid:durableId="372853597">
    <w:abstractNumId w:val="6"/>
  </w:num>
  <w:num w:numId="3" w16cid:durableId="745148738">
    <w:abstractNumId w:val="3"/>
  </w:num>
  <w:num w:numId="4" w16cid:durableId="1893153525">
    <w:abstractNumId w:val="4"/>
  </w:num>
  <w:num w:numId="5" w16cid:durableId="1886985537">
    <w:abstractNumId w:val="5"/>
  </w:num>
  <w:num w:numId="6" w16cid:durableId="1912957531">
    <w:abstractNumId w:val="9"/>
  </w:num>
  <w:num w:numId="7" w16cid:durableId="7755129">
    <w:abstractNumId w:val="2"/>
  </w:num>
  <w:num w:numId="8" w16cid:durableId="652950213">
    <w:abstractNumId w:val="10"/>
  </w:num>
  <w:num w:numId="9" w16cid:durableId="1795370722">
    <w:abstractNumId w:val="1"/>
  </w:num>
  <w:num w:numId="10" w16cid:durableId="791635588">
    <w:abstractNumId w:val="8"/>
  </w:num>
  <w:num w:numId="11" w16cid:durableId="519010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FE"/>
    <w:rsid w:val="00016ADF"/>
    <w:rsid w:val="000C56FE"/>
    <w:rsid w:val="00220F17"/>
    <w:rsid w:val="0056675D"/>
    <w:rsid w:val="005E532C"/>
    <w:rsid w:val="008B36F1"/>
    <w:rsid w:val="00933567"/>
    <w:rsid w:val="00C5197A"/>
    <w:rsid w:val="00E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0F15"/>
  <w15:chartTrackingRefBased/>
  <w15:docId w15:val="{CF95595E-A3E0-4ECD-8114-5D97C181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Deere</dc:creator>
  <cp:keywords/>
  <dc:description/>
  <cp:lastModifiedBy>Beth Deere</cp:lastModifiedBy>
  <cp:revision>1</cp:revision>
  <dcterms:created xsi:type="dcterms:W3CDTF">2025-01-22T18:34:00Z</dcterms:created>
  <dcterms:modified xsi:type="dcterms:W3CDTF">2025-01-22T20:22:00Z</dcterms:modified>
</cp:coreProperties>
</file>